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43D5" w14:textId="7BE28736" w:rsidR="00351A35" w:rsidRPr="003477A2" w:rsidRDefault="008F2E69" w:rsidP="00B6147A">
      <w:pPr>
        <w:tabs>
          <w:tab w:val="left" w:pos="1985"/>
        </w:tabs>
        <w:ind w:left="2268" w:hanging="2268"/>
        <w:rPr>
          <w:rFonts w:ascii="Verdana" w:hAnsi="Verdana"/>
          <w:sz w:val="20"/>
          <w:szCs w:val="20"/>
        </w:rPr>
      </w:pPr>
      <w:r w:rsidRPr="003477A2">
        <w:rPr>
          <w:rFonts w:ascii="Verdana" w:hAnsi="Verdana"/>
          <w:noProof/>
          <w:sz w:val="20"/>
          <w:szCs w:val="20"/>
        </w:rPr>
        <w:drawing>
          <wp:anchor distT="0" distB="0" distL="114300" distR="114300" simplePos="0" relativeHeight="251658240" behindDoc="1" locked="0" layoutInCell="1" allowOverlap="1" wp14:anchorId="5631CC8B" wp14:editId="657D7825">
            <wp:simplePos x="0" y="0"/>
            <wp:positionH relativeFrom="column">
              <wp:posOffset>4618990</wp:posOffset>
            </wp:positionH>
            <wp:positionV relativeFrom="paragraph">
              <wp:posOffset>0</wp:posOffset>
            </wp:positionV>
            <wp:extent cx="1508760" cy="1508760"/>
            <wp:effectExtent l="0" t="0" r="3810" b="3810"/>
            <wp:wrapTight wrapText="bothSides">
              <wp:wrapPolygon edited="0">
                <wp:start x="0" y="0"/>
                <wp:lineTo x="0" y="21273"/>
                <wp:lineTo x="21273" y="21273"/>
                <wp:lineTo x="21273" y="0"/>
                <wp:lineTo x="0" y="0"/>
              </wp:wrapPolygon>
            </wp:wrapTight>
            <wp:docPr id="15377934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pic:spPr>
                </pic:pic>
              </a:graphicData>
            </a:graphic>
            <wp14:sizeRelH relativeFrom="margin">
              <wp14:pctWidth>0</wp14:pctWidth>
            </wp14:sizeRelH>
            <wp14:sizeRelV relativeFrom="margin">
              <wp14:pctHeight>0</wp14:pctHeight>
            </wp14:sizeRelV>
          </wp:anchor>
        </w:drawing>
      </w:r>
      <w:r w:rsidR="00D45BA2">
        <w:rPr>
          <w:rFonts w:ascii="Verdana" w:hAnsi="Verdana"/>
          <w:sz w:val="20"/>
          <w:szCs w:val="20"/>
        </w:rPr>
        <w:t>Voorstel vernieuwing Statuten en huishoudelijk reglement</w:t>
      </w:r>
    </w:p>
    <w:p w14:paraId="004116D2" w14:textId="77777777" w:rsidR="003D0A10" w:rsidRPr="003477A2" w:rsidRDefault="003D0A10" w:rsidP="003D0A10">
      <w:pPr>
        <w:tabs>
          <w:tab w:val="left" w:pos="1985"/>
        </w:tabs>
        <w:ind w:left="2268" w:hanging="2268"/>
        <w:rPr>
          <w:rFonts w:ascii="Verdana" w:hAnsi="Verdana"/>
          <w:sz w:val="20"/>
          <w:szCs w:val="20"/>
        </w:rPr>
      </w:pPr>
    </w:p>
    <w:p w14:paraId="6F04DC91" w14:textId="30237A38" w:rsidR="00D45BA2" w:rsidRDefault="00D45BA2" w:rsidP="00511551">
      <w:pPr>
        <w:tabs>
          <w:tab w:val="left" w:pos="1985"/>
        </w:tabs>
        <w:rPr>
          <w:rFonts w:ascii="Verdana" w:hAnsi="Verdana"/>
          <w:sz w:val="20"/>
          <w:szCs w:val="20"/>
        </w:rPr>
      </w:pPr>
      <w:r>
        <w:rPr>
          <w:rFonts w:ascii="Verdana" w:hAnsi="Verdana"/>
          <w:sz w:val="20"/>
          <w:szCs w:val="20"/>
        </w:rPr>
        <w:t xml:space="preserve">De huidige statuten zijn net zo oud als de vereniging en dateren dus van 1947. Het huishoudelijke reglement, waarnaar de statuten verwijzen bestaat nu eigenlijk uit een aantal losse afspraken met als  belangrijkste daarvan het Gedragsreglement. </w:t>
      </w:r>
    </w:p>
    <w:p w14:paraId="1E3FE3BE" w14:textId="3D45588A" w:rsidR="00D45BA2" w:rsidRDefault="00D45BA2" w:rsidP="00511551">
      <w:pPr>
        <w:tabs>
          <w:tab w:val="left" w:pos="1985"/>
        </w:tabs>
        <w:rPr>
          <w:rFonts w:ascii="Verdana" w:hAnsi="Verdana"/>
          <w:sz w:val="20"/>
          <w:szCs w:val="20"/>
        </w:rPr>
      </w:pPr>
      <w:r>
        <w:rPr>
          <w:rFonts w:ascii="Verdana" w:hAnsi="Verdana"/>
          <w:sz w:val="20"/>
          <w:szCs w:val="20"/>
        </w:rPr>
        <w:t>Het huidige bestuur is van mening dat de statuten aan een opfrisbeurt toe zijn en de verschillende afspraken en beleidsregels wat duidelijker plaats krijgen. Het 80 jarig bestaan lijkt hiervoor een goed moment.</w:t>
      </w:r>
    </w:p>
    <w:p w14:paraId="6455F654" w14:textId="77777777" w:rsidR="00D45BA2" w:rsidRDefault="00D45BA2" w:rsidP="00511551">
      <w:pPr>
        <w:tabs>
          <w:tab w:val="left" w:pos="1985"/>
        </w:tabs>
        <w:rPr>
          <w:rFonts w:ascii="Verdana" w:hAnsi="Verdana"/>
          <w:sz w:val="20"/>
          <w:szCs w:val="20"/>
        </w:rPr>
      </w:pPr>
    </w:p>
    <w:p w14:paraId="4DE2B3A5" w14:textId="4F3800FF" w:rsidR="00A43947" w:rsidRDefault="00A43947" w:rsidP="00511551">
      <w:pPr>
        <w:tabs>
          <w:tab w:val="left" w:pos="1985"/>
        </w:tabs>
        <w:rPr>
          <w:rFonts w:ascii="Verdana" w:hAnsi="Verdana"/>
          <w:sz w:val="20"/>
          <w:szCs w:val="20"/>
        </w:rPr>
      </w:pPr>
      <w:r>
        <w:rPr>
          <w:rFonts w:ascii="Verdana" w:hAnsi="Verdana"/>
          <w:sz w:val="20"/>
          <w:szCs w:val="20"/>
        </w:rPr>
        <w:t xml:space="preserve">Bestuur wil graag in 2027 nieuwe statuten laten opstellen en laten passeren bij de notaris (verplichting). In de statuten willen we een verwijzing opnemen naar het huishoudelijk reglement bestaande uit </w:t>
      </w:r>
      <w:r w:rsidR="00C47C68">
        <w:rPr>
          <w:rFonts w:ascii="Verdana" w:hAnsi="Verdana"/>
          <w:sz w:val="20"/>
          <w:szCs w:val="20"/>
        </w:rPr>
        <w:t xml:space="preserve">losse </w:t>
      </w:r>
      <w:r w:rsidR="0050173D">
        <w:rPr>
          <w:rFonts w:ascii="Verdana" w:hAnsi="Verdana"/>
          <w:sz w:val="20"/>
          <w:szCs w:val="20"/>
        </w:rPr>
        <w:t>op zichzelf staande</w:t>
      </w:r>
      <w:r>
        <w:rPr>
          <w:rFonts w:ascii="Verdana" w:hAnsi="Verdana"/>
          <w:sz w:val="20"/>
          <w:szCs w:val="20"/>
        </w:rPr>
        <w:t xml:space="preserve"> afspraken die zonder tussenkomst van de notaris, maar uiteraard wel met toestemming van de leden aangepast kunnen worden als de situatie daar om vraagt. </w:t>
      </w:r>
    </w:p>
    <w:p w14:paraId="03A99880" w14:textId="77777777" w:rsidR="00D45BA2" w:rsidRDefault="00D45BA2" w:rsidP="00511551">
      <w:pPr>
        <w:tabs>
          <w:tab w:val="left" w:pos="1985"/>
        </w:tabs>
        <w:rPr>
          <w:rFonts w:ascii="Verdana" w:hAnsi="Verdana"/>
          <w:sz w:val="20"/>
          <w:szCs w:val="20"/>
        </w:rPr>
      </w:pPr>
    </w:p>
    <w:p w14:paraId="2EBAA520" w14:textId="1FB31042" w:rsidR="00F70CED" w:rsidRPr="003477A2" w:rsidRDefault="00D45BA2" w:rsidP="00F70CED">
      <w:pPr>
        <w:tabs>
          <w:tab w:val="left" w:pos="1985"/>
        </w:tabs>
        <w:ind w:left="708"/>
        <w:rPr>
          <w:rFonts w:ascii="Verdana" w:hAnsi="Verdana"/>
          <w:sz w:val="20"/>
          <w:szCs w:val="20"/>
        </w:rPr>
      </w:pPr>
      <w:r>
        <w:rPr>
          <w:rFonts w:ascii="Verdana" w:hAnsi="Verdana"/>
          <w:sz w:val="20"/>
          <w:szCs w:val="20"/>
        </w:rPr>
        <w:t xml:space="preserve"> </w:t>
      </w:r>
    </w:p>
    <w:p w14:paraId="67535A04" w14:textId="79D430C1" w:rsidR="00F70CED" w:rsidRPr="00B248F1" w:rsidRDefault="00D45BA2" w:rsidP="0079518C">
      <w:pPr>
        <w:tabs>
          <w:tab w:val="left" w:pos="1985"/>
        </w:tabs>
        <w:rPr>
          <w:rFonts w:ascii="Verdana" w:eastAsiaTheme="majorEastAsia" w:hAnsi="Verdana" w:cs="Calibri"/>
          <w:sz w:val="20"/>
          <w:szCs w:val="20"/>
          <w:lang w:eastAsia="nl-NL"/>
        </w:rPr>
      </w:pPr>
      <w:r>
        <w:rPr>
          <w:rFonts w:ascii="Verdana" w:eastAsiaTheme="majorEastAsia" w:hAnsi="Verdana" w:cs="Calibri"/>
          <w:sz w:val="20"/>
          <w:szCs w:val="20"/>
          <w:lang w:eastAsia="nl-NL"/>
        </w:rPr>
        <w:t xml:space="preserve"> </w:t>
      </w:r>
      <w:r w:rsidR="00A43947">
        <w:rPr>
          <w:rFonts w:ascii="Verdana" w:eastAsiaTheme="majorEastAsia" w:hAnsi="Verdana" w:cs="Calibri"/>
          <w:noProof/>
          <w:sz w:val="20"/>
          <w:szCs w:val="20"/>
          <w:lang w:eastAsia="nl-NL"/>
        </w:rPr>
        <w:drawing>
          <wp:inline distT="0" distB="0" distL="0" distR="0" wp14:anchorId="3C098436" wp14:editId="7813452B">
            <wp:extent cx="2468880" cy="2468880"/>
            <wp:effectExtent l="0" t="0" r="7620" b="7620"/>
            <wp:docPr id="12528951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8880" cy="2468880"/>
                    </a:xfrm>
                    <a:prstGeom prst="rect">
                      <a:avLst/>
                    </a:prstGeom>
                    <a:noFill/>
                  </pic:spPr>
                </pic:pic>
              </a:graphicData>
            </a:graphic>
          </wp:inline>
        </w:drawing>
      </w:r>
    </w:p>
    <w:sectPr w:rsidR="00F70CED" w:rsidRPr="00B248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4DA"/>
    <w:multiLevelType w:val="hybridMultilevel"/>
    <w:tmpl w:val="7E04FF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1845D32"/>
    <w:multiLevelType w:val="multilevel"/>
    <w:tmpl w:val="28E8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A5069"/>
    <w:multiLevelType w:val="hybridMultilevel"/>
    <w:tmpl w:val="01D21D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ED64C62"/>
    <w:multiLevelType w:val="hybridMultilevel"/>
    <w:tmpl w:val="FDBA7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385F66"/>
    <w:multiLevelType w:val="hybridMultilevel"/>
    <w:tmpl w:val="49D004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4951AA3"/>
    <w:multiLevelType w:val="hybridMultilevel"/>
    <w:tmpl w:val="E71EED9A"/>
    <w:lvl w:ilvl="0" w:tplc="DB087FA4">
      <w:numFmt w:val="bullet"/>
      <w:lvlText w:val="•"/>
      <w:lvlJc w:val="left"/>
      <w:pPr>
        <w:ind w:left="2340" w:hanging="198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B11ADE"/>
    <w:multiLevelType w:val="multilevel"/>
    <w:tmpl w:val="FFDE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47312"/>
    <w:multiLevelType w:val="hybridMultilevel"/>
    <w:tmpl w:val="8BFEF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B77E5C"/>
    <w:multiLevelType w:val="hybridMultilevel"/>
    <w:tmpl w:val="DD98C7C0"/>
    <w:lvl w:ilvl="0" w:tplc="0413000F">
      <w:start w:val="1"/>
      <w:numFmt w:val="decimal"/>
      <w:lvlText w:val="%1."/>
      <w:lvlJc w:val="left"/>
      <w:pPr>
        <w:ind w:left="1284" w:hanging="360"/>
      </w:p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num w:numId="1" w16cid:durableId="1735738076">
    <w:abstractNumId w:val="3"/>
  </w:num>
  <w:num w:numId="2" w16cid:durableId="1046022683">
    <w:abstractNumId w:val="5"/>
  </w:num>
  <w:num w:numId="3" w16cid:durableId="1767731414">
    <w:abstractNumId w:val="0"/>
  </w:num>
  <w:num w:numId="4" w16cid:durableId="1876187978">
    <w:abstractNumId w:val="1"/>
  </w:num>
  <w:num w:numId="5" w16cid:durableId="1961373467">
    <w:abstractNumId w:val="6"/>
  </w:num>
  <w:num w:numId="6" w16cid:durableId="1578056809">
    <w:abstractNumId w:val="2"/>
  </w:num>
  <w:num w:numId="7" w16cid:durableId="465394352">
    <w:abstractNumId w:val="7"/>
  </w:num>
  <w:num w:numId="8" w16cid:durableId="1195996419">
    <w:abstractNumId w:val="4"/>
  </w:num>
  <w:num w:numId="9" w16cid:durableId="1288849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A35"/>
    <w:rsid w:val="000204C6"/>
    <w:rsid w:val="00080EF5"/>
    <w:rsid w:val="000925B5"/>
    <w:rsid w:val="00093EC5"/>
    <w:rsid w:val="000A22DF"/>
    <w:rsid w:val="000C4CC8"/>
    <w:rsid w:val="001156B2"/>
    <w:rsid w:val="00127AB8"/>
    <w:rsid w:val="0014390E"/>
    <w:rsid w:val="00173F33"/>
    <w:rsid w:val="001D3D84"/>
    <w:rsid w:val="0021595E"/>
    <w:rsid w:val="00273122"/>
    <w:rsid w:val="002801F8"/>
    <w:rsid w:val="00284E06"/>
    <w:rsid w:val="002A76DD"/>
    <w:rsid w:val="002C6F54"/>
    <w:rsid w:val="002D0CF4"/>
    <w:rsid w:val="002F212E"/>
    <w:rsid w:val="003477A2"/>
    <w:rsid w:val="00351A35"/>
    <w:rsid w:val="003773AC"/>
    <w:rsid w:val="00397AFD"/>
    <w:rsid w:val="003C0392"/>
    <w:rsid w:val="003D0A10"/>
    <w:rsid w:val="003F27D9"/>
    <w:rsid w:val="00411FD1"/>
    <w:rsid w:val="004275F5"/>
    <w:rsid w:val="004412D3"/>
    <w:rsid w:val="004722C2"/>
    <w:rsid w:val="0047303A"/>
    <w:rsid w:val="004A4020"/>
    <w:rsid w:val="004D3EF4"/>
    <w:rsid w:val="004E4A70"/>
    <w:rsid w:val="0050173D"/>
    <w:rsid w:val="00511551"/>
    <w:rsid w:val="005315C4"/>
    <w:rsid w:val="005863DB"/>
    <w:rsid w:val="005B7676"/>
    <w:rsid w:val="005E6BC1"/>
    <w:rsid w:val="006553C4"/>
    <w:rsid w:val="00673380"/>
    <w:rsid w:val="00673D56"/>
    <w:rsid w:val="00680A2F"/>
    <w:rsid w:val="0069501B"/>
    <w:rsid w:val="006B1552"/>
    <w:rsid w:val="006E48B4"/>
    <w:rsid w:val="00711E20"/>
    <w:rsid w:val="007134D4"/>
    <w:rsid w:val="0071419F"/>
    <w:rsid w:val="00751123"/>
    <w:rsid w:val="00755A8F"/>
    <w:rsid w:val="0078404A"/>
    <w:rsid w:val="0079518C"/>
    <w:rsid w:val="007A77AE"/>
    <w:rsid w:val="007C546D"/>
    <w:rsid w:val="007F4993"/>
    <w:rsid w:val="00807271"/>
    <w:rsid w:val="0083321E"/>
    <w:rsid w:val="008A73B5"/>
    <w:rsid w:val="008D20BD"/>
    <w:rsid w:val="008D46DB"/>
    <w:rsid w:val="008F2E69"/>
    <w:rsid w:val="00917030"/>
    <w:rsid w:val="00956BB9"/>
    <w:rsid w:val="009608CB"/>
    <w:rsid w:val="00975143"/>
    <w:rsid w:val="00994E71"/>
    <w:rsid w:val="009B4982"/>
    <w:rsid w:val="009B6480"/>
    <w:rsid w:val="009E6279"/>
    <w:rsid w:val="00A17ACE"/>
    <w:rsid w:val="00A24D77"/>
    <w:rsid w:val="00A27EFC"/>
    <w:rsid w:val="00A34E8A"/>
    <w:rsid w:val="00A43947"/>
    <w:rsid w:val="00A91E12"/>
    <w:rsid w:val="00AA1892"/>
    <w:rsid w:val="00AB53B1"/>
    <w:rsid w:val="00AC6F71"/>
    <w:rsid w:val="00B06129"/>
    <w:rsid w:val="00B06475"/>
    <w:rsid w:val="00B241FE"/>
    <w:rsid w:val="00B248F1"/>
    <w:rsid w:val="00B406C9"/>
    <w:rsid w:val="00B41130"/>
    <w:rsid w:val="00B6147A"/>
    <w:rsid w:val="00B70EC6"/>
    <w:rsid w:val="00BD709B"/>
    <w:rsid w:val="00BE0C88"/>
    <w:rsid w:val="00BF6A97"/>
    <w:rsid w:val="00C24BB9"/>
    <w:rsid w:val="00C32574"/>
    <w:rsid w:val="00C438F9"/>
    <w:rsid w:val="00C47C68"/>
    <w:rsid w:val="00C723FF"/>
    <w:rsid w:val="00CA1EB0"/>
    <w:rsid w:val="00CC6D01"/>
    <w:rsid w:val="00D16C23"/>
    <w:rsid w:val="00D20154"/>
    <w:rsid w:val="00D2514E"/>
    <w:rsid w:val="00D45BA2"/>
    <w:rsid w:val="00D56570"/>
    <w:rsid w:val="00D628F2"/>
    <w:rsid w:val="00DD7B65"/>
    <w:rsid w:val="00E00EBB"/>
    <w:rsid w:val="00E03D17"/>
    <w:rsid w:val="00E10740"/>
    <w:rsid w:val="00E25004"/>
    <w:rsid w:val="00E63807"/>
    <w:rsid w:val="00E744F4"/>
    <w:rsid w:val="00E7723A"/>
    <w:rsid w:val="00EC070B"/>
    <w:rsid w:val="00EE04FE"/>
    <w:rsid w:val="00EE23DB"/>
    <w:rsid w:val="00EE3860"/>
    <w:rsid w:val="00F07A59"/>
    <w:rsid w:val="00F23D58"/>
    <w:rsid w:val="00F676A4"/>
    <w:rsid w:val="00F70CED"/>
    <w:rsid w:val="00FA1239"/>
    <w:rsid w:val="00FB418A"/>
    <w:rsid w:val="00FB4A43"/>
    <w:rsid w:val="00FD0F12"/>
    <w:rsid w:val="00FD27B6"/>
    <w:rsid w:val="00FE2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A9E5F"/>
  <w15:chartTrackingRefBased/>
  <w15:docId w15:val="{56A369DE-45C1-4198-981B-421FC5B5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6B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73380"/>
    <w:pPr>
      <w:ind w:left="720"/>
      <w:contextualSpacing/>
    </w:pPr>
  </w:style>
  <w:style w:type="paragraph" w:customStyle="1" w:styleId="paragraph">
    <w:name w:val="paragraph"/>
    <w:basedOn w:val="Standaard"/>
    <w:rsid w:val="0014390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14390E"/>
  </w:style>
  <w:style w:type="character" w:customStyle="1" w:styleId="normaltextrun">
    <w:name w:val="normaltextrun"/>
    <w:basedOn w:val="Standaardalinea-lettertype"/>
    <w:rsid w:val="0014390E"/>
  </w:style>
  <w:style w:type="table" w:styleId="Tabelraster">
    <w:name w:val="Table Grid"/>
    <w:basedOn w:val="Standaardtabel"/>
    <w:uiPriority w:val="39"/>
    <w:rsid w:val="00FD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50A48-6861-4323-BB5A-E3FD4494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139</Words>
  <Characters>766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 Uriza</dc:creator>
  <cp:keywords/>
  <dc:description/>
  <cp:lastModifiedBy>Peter Degeling</cp:lastModifiedBy>
  <cp:revision>3</cp:revision>
  <cp:lastPrinted>2025-11-12T16:17:00Z</cp:lastPrinted>
  <dcterms:created xsi:type="dcterms:W3CDTF">2026-06-01T07:15:00Z</dcterms:created>
  <dcterms:modified xsi:type="dcterms:W3CDTF">2026-06-01T07:18:00Z</dcterms:modified>
</cp:coreProperties>
</file>